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83" w:rsidRDefault="00AF5776" w:rsidP="00F478DF">
      <w:pPr>
        <w:jc w:val="center"/>
        <w:sectPr w:rsidR="000A5683">
          <w:footerReference w:type="default" r:id="rId7"/>
          <w:pgSz w:w="11910" w:h="16840"/>
          <w:pgMar w:top="1040" w:right="1180" w:bottom="1200" w:left="1300" w:header="0" w:footer="1000" w:gutter="0"/>
          <w:pgNumType w:start="2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88050" cy="8468814"/>
            <wp:effectExtent l="19050" t="0" r="0" b="0"/>
            <wp:docPr id="1" name="Рисунок 1" descr="C:\Users\admin\Pictures\2023-09-27\Image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9-27\Image0007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46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83" w:rsidRDefault="00AE466F">
      <w:pPr>
        <w:pStyle w:val="Heading1"/>
        <w:numPr>
          <w:ilvl w:val="1"/>
          <w:numId w:val="2"/>
        </w:numPr>
        <w:tabs>
          <w:tab w:val="left" w:pos="3128"/>
          <w:tab w:val="left" w:pos="312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A5683" w:rsidRDefault="000A5683">
      <w:pPr>
        <w:pStyle w:val="a3"/>
        <w:spacing w:before="3"/>
        <w:rPr>
          <w:b/>
          <w:sz w:val="25"/>
        </w:rPr>
      </w:pPr>
    </w:p>
    <w:p w:rsidR="000A5683" w:rsidRDefault="00AE466F">
      <w:pPr>
        <w:pStyle w:val="a3"/>
        <w:spacing w:line="360" w:lineRule="auto"/>
        <w:ind w:left="118" w:right="234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0A5683" w:rsidRDefault="00AE466F">
      <w:pPr>
        <w:pStyle w:val="a3"/>
        <w:spacing w:line="360" w:lineRule="auto"/>
        <w:ind w:left="118" w:right="23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0A5683" w:rsidRDefault="00AE466F">
      <w:pPr>
        <w:pStyle w:val="a3"/>
        <w:ind w:left="826"/>
        <w:jc w:val="both"/>
      </w:pPr>
      <w:r>
        <w:t>Учебный</w:t>
      </w:r>
      <w:r>
        <w:rPr>
          <w:spacing w:val="35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</w:t>
      </w:r>
      <w:r>
        <w:rPr>
          <w:spacing w:val="35"/>
        </w:rPr>
        <w:t xml:space="preserve"> </w:t>
      </w:r>
      <w:r>
        <w:t>относится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предметной</w:t>
      </w:r>
      <w:r>
        <w:rPr>
          <w:spacing w:val="33"/>
        </w:rPr>
        <w:t xml:space="preserve"> </w:t>
      </w:r>
      <w:r>
        <w:t>области</w:t>
      </w:r>
    </w:p>
    <w:p w:rsidR="000A5683" w:rsidRDefault="00AE466F">
      <w:pPr>
        <w:pStyle w:val="a3"/>
        <w:spacing w:before="160" w:line="360" w:lineRule="auto"/>
        <w:ind w:left="118" w:right="236"/>
        <w:jc w:val="both"/>
      </w:pPr>
      <w:r>
        <w:t>«Язык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речевая</w:t>
      </w:r>
      <w:r>
        <w:rPr>
          <w:spacing w:val="-11"/>
        </w:rPr>
        <w:t xml:space="preserve"> </w:t>
      </w:r>
      <w:r>
        <w:t>практика»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«Русский язык» во 2 классе рассчитана на 34 учебные недели 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неделю).</w:t>
      </w:r>
    </w:p>
    <w:p w:rsidR="000A5683" w:rsidRDefault="00AE466F">
      <w:pPr>
        <w:pStyle w:val="a3"/>
        <w:spacing w:before="1" w:line="362" w:lineRule="auto"/>
        <w:ind w:left="118" w:right="24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0A5683" w:rsidRDefault="00AE466F">
      <w:pPr>
        <w:pStyle w:val="a3"/>
        <w:spacing w:line="360" w:lineRule="auto"/>
        <w:ind w:left="118" w:right="234" w:firstLine="707"/>
        <w:jc w:val="both"/>
      </w:pPr>
      <w:r>
        <w:t>Цель обучения: овладение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элементарными знаниями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воспитание интереса к</w:t>
      </w:r>
      <w:r>
        <w:rPr>
          <w:spacing w:val="-3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</w:p>
    <w:p w:rsidR="000A5683" w:rsidRDefault="00AE466F">
      <w:pPr>
        <w:pStyle w:val="a3"/>
        <w:spacing w:line="321" w:lineRule="exact"/>
        <w:ind w:left="826"/>
        <w:jc w:val="both"/>
      </w:pPr>
      <w:r>
        <w:t>З</w:t>
      </w:r>
      <w:r>
        <w:rPr>
          <w:color w:val="000009"/>
        </w:rPr>
        <w:t>адачи</w:t>
      </w:r>
      <w:r>
        <w:rPr>
          <w:color w:val="000009"/>
          <w:spacing w:val="-4"/>
        </w:rPr>
        <w:t xml:space="preserve"> </w:t>
      </w:r>
      <w:r>
        <w:t>обучения</w:t>
      </w:r>
      <w:r>
        <w:rPr>
          <w:color w:val="000009"/>
        </w:rPr>
        <w:t>: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9" w:line="355" w:lineRule="auto"/>
        <w:ind w:right="239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уточнение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действительности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(слово,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предложение,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словосочетание);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8" w:line="350" w:lineRule="auto"/>
        <w:ind w:right="240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</w:t>
      </w:r>
      <w:proofErr w:type="spellStart"/>
      <w:r>
        <w:rPr>
          <w:color w:val="000009"/>
          <w:sz w:val="28"/>
        </w:rPr>
        <w:t>дограмматических</w:t>
      </w:r>
      <w:proofErr w:type="spellEnd"/>
      <w:r>
        <w:rPr>
          <w:color w:val="000009"/>
          <w:sz w:val="28"/>
        </w:rPr>
        <w:t>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коммуникативно-речевых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0A5683" w:rsidRDefault="000A5683">
      <w:pPr>
        <w:spacing w:line="350" w:lineRule="auto"/>
        <w:jc w:val="both"/>
        <w:rPr>
          <w:rFonts w:ascii="Symbol" w:hAnsi="Symbol"/>
          <w:sz w:val="28"/>
        </w:rPr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76" w:line="352" w:lineRule="auto"/>
        <w:ind w:right="238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lastRenderedPageBreak/>
        <w:t>овладение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доступными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практико-ориентированных задач;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мыслительной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line="350" w:lineRule="auto"/>
        <w:ind w:right="240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текстов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 понимания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структуре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содержанию;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6"/>
        <w:ind w:left="83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  <w:tab w:val="left" w:pos="2796"/>
          <w:tab w:val="left" w:pos="4905"/>
          <w:tab w:val="left" w:pos="6788"/>
          <w:tab w:val="left" w:pos="7902"/>
          <w:tab w:val="left" w:pos="8258"/>
        </w:tabs>
        <w:spacing w:before="158" w:line="352" w:lineRule="auto"/>
        <w:ind w:right="238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  <w:t>положительных</w:t>
      </w:r>
      <w:r>
        <w:rPr>
          <w:color w:val="000009"/>
          <w:sz w:val="28"/>
        </w:rPr>
        <w:tab/>
        <w:t>нравственных</w:t>
      </w:r>
      <w:r>
        <w:rPr>
          <w:color w:val="000009"/>
          <w:sz w:val="28"/>
        </w:rPr>
        <w:tab/>
        <w:t>качеств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свойств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0A5683" w:rsidRDefault="00AE466F">
      <w:pPr>
        <w:pStyle w:val="a3"/>
        <w:spacing w:before="8" w:line="360" w:lineRule="auto"/>
        <w:ind w:left="118" w:firstLine="707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3" w:line="350" w:lineRule="auto"/>
        <w:ind w:right="241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15"/>
          <w:sz w:val="28"/>
        </w:rPr>
        <w:t xml:space="preserve"> </w:t>
      </w:r>
      <w:r>
        <w:rPr>
          <w:color w:val="1A1A1A"/>
          <w:sz w:val="28"/>
        </w:rPr>
        <w:t>умения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осмысленно</w:t>
      </w:r>
      <w:r>
        <w:rPr>
          <w:color w:val="1A1A1A"/>
          <w:spacing w:val="19"/>
          <w:sz w:val="28"/>
        </w:rPr>
        <w:t xml:space="preserve"> </w:t>
      </w:r>
      <w:r>
        <w:rPr>
          <w:color w:val="1A1A1A"/>
          <w:sz w:val="28"/>
        </w:rPr>
        <w:t>читать</w:t>
      </w:r>
      <w:r>
        <w:rPr>
          <w:color w:val="1A1A1A"/>
          <w:spacing w:val="16"/>
          <w:sz w:val="28"/>
        </w:rPr>
        <w:t xml:space="preserve"> </w:t>
      </w:r>
      <w:proofErr w:type="gramStart"/>
      <w:r>
        <w:rPr>
          <w:color w:val="1A1A1A"/>
          <w:sz w:val="28"/>
        </w:rPr>
        <w:t>доступный</w:t>
      </w:r>
      <w:proofErr w:type="gramEnd"/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пониманию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"/>
        <w:ind w:left="83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текст;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  <w:tab w:val="left" w:pos="2961"/>
          <w:tab w:val="left" w:pos="4206"/>
          <w:tab w:val="left" w:pos="6248"/>
          <w:tab w:val="left" w:pos="8306"/>
        </w:tabs>
        <w:spacing w:before="159" w:line="352" w:lineRule="auto"/>
        <w:ind w:right="236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z w:val="28"/>
        </w:rPr>
        <w:tab/>
        <w:t>умения</w:t>
      </w:r>
      <w:r>
        <w:rPr>
          <w:color w:val="1A1A1A"/>
          <w:sz w:val="28"/>
        </w:rPr>
        <w:tab/>
        <w:t>вырабатывать</w:t>
      </w:r>
      <w:r>
        <w:rPr>
          <w:color w:val="1A1A1A"/>
          <w:sz w:val="28"/>
        </w:rPr>
        <w:tab/>
        <w:t>элементарные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навыки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грамотного письма;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повышение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уровня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речевого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развития</w:t>
      </w:r>
      <w:r>
        <w:rPr>
          <w:color w:val="1A1A1A"/>
          <w:spacing w:val="-5"/>
          <w:sz w:val="28"/>
        </w:rPr>
        <w:t xml:space="preserve"> </w:t>
      </w:r>
      <w:proofErr w:type="gramStart"/>
      <w:r>
        <w:rPr>
          <w:color w:val="1A1A1A"/>
          <w:sz w:val="28"/>
        </w:rPr>
        <w:t>обучающихся</w:t>
      </w:r>
      <w:proofErr w:type="gramEnd"/>
      <w:r>
        <w:rPr>
          <w:color w:val="1A1A1A"/>
          <w:sz w:val="28"/>
        </w:rPr>
        <w:t>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line="350" w:lineRule="auto"/>
        <w:ind w:right="241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умения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последовательно</w:t>
      </w:r>
      <w:r>
        <w:rPr>
          <w:color w:val="1A1A1A"/>
          <w:spacing w:val="5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50"/>
          <w:sz w:val="28"/>
        </w:rPr>
        <w:t xml:space="preserve"> </w:t>
      </w:r>
      <w:r>
        <w:rPr>
          <w:color w:val="1A1A1A"/>
          <w:sz w:val="28"/>
        </w:rPr>
        <w:t>излагать</w:t>
      </w:r>
      <w:r>
        <w:rPr>
          <w:color w:val="1A1A1A"/>
          <w:spacing w:val="49"/>
          <w:sz w:val="28"/>
        </w:rPr>
        <w:t xml:space="preserve"> </w:t>
      </w:r>
      <w:r>
        <w:rPr>
          <w:color w:val="1A1A1A"/>
          <w:sz w:val="28"/>
        </w:rPr>
        <w:t>свои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мысли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устной и письменной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форме.</w:t>
      </w:r>
    </w:p>
    <w:p w:rsidR="000A5683" w:rsidRDefault="00AE466F">
      <w:pPr>
        <w:spacing w:before="12" w:line="278" w:lineRule="auto"/>
        <w:ind w:left="1638" w:right="980" w:hanging="404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 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0A5683" w:rsidRDefault="00AE466F">
      <w:pPr>
        <w:spacing w:before="235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0A5683" w:rsidRDefault="000A5683">
      <w:pPr>
        <w:pStyle w:val="a3"/>
        <w:spacing w:before="11"/>
        <w:rPr>
          <w:b/>
          <w:sz w:val="34"/>
        </w:rPr>
      </w:pP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83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принадлежностям,</w:t>
      </w:r>
    </w:p>
    <w:p w:rsidR="000A5683" w:rsidRDefault="00AE466F">
      <w:pPr>
        <w:pStyle w:val="a3"/>
        <w:spacing w:before="157" w:line="362" w:lineRule="auto"/>
        <w:ind w:left="118" w:right="258"/>
      </w:pPr>
      <w:r>
        <w:t>раздаточному материалу, умению правильно располагать на парте учебные</w:t>
      </w:r>
      <w:r>
        <w:rPr>
          <w:spacing w:val="-67"/>
        </w:rPr>
        <w:t xml:space="preserve"> </w:t>
      </w:r>
      <w:r>
        <w:t>принадлежности.</w:t>
      </w:r>
    </w:p>
    <w:p w:rsidR="000A5683" w:rsidRDefault="000A5683">
      <w:pPr>
        <w:spacing w:line="362" w:lineRule="auto"/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spacing w:before="74" w:line="362" w:lineRule="auto"/>
        <w:ind w:left="1491" w:right="1538" w:firstLine="297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 классе</w:t>
      </w:r>
    </w:p>
    <w:p w:rsidR="000A5683" w:rsidRDefault="00AE466F">
      <w:pPr>
        <w:pStyle w:val="a3"/>
        <w:spacing w:before="19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64"/>
        <w:ind w:left="838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начертанию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8" w:line="352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звуки</w:t>
      </w:r>
      <w:r>
        <w:rPr>
          <w:spacing w:val="1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4"/>
          <w:sz w:val="28"/>
        </w:rPr>
        <w:t xml:space="preserve"> </w:t>
      </w:r>
      <w:r>
        <w:rPr>
          <w:sz w:val="28"/>
        </w:rPr>
        <w:t>и 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произношении;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  <w:tab w:val="left" w:pos="2328"/>
          <w:tab w:val="left" w:pos="3367"/>
          <w:tab w:val="left" w:pos="5446"/>
          <w:tab w:val="left" w:pos="6825"/>
          <w:tab w:val="left" w:pos="8456"/>
        </w:tabs>
        <w:spacing w:before="10" w:line="350" w:lineRule="auto"/>
        <w:ind w:right="237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предметов,</w:t>
      </w:r>
      <w:r>
        <w:rPr>
          <w:sz w:val="28"/>
        </w:rPr>
        <w:tab/>
      </w:r>
      <w:r>
        <w:rPr>
          <w:spacing w:val="-1"/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предметов;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"/>
        <w:ind w:left="838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картинкам,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line="350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(из 3-4</w:t>
      </w:r>
      <w:r>
        <w:rPr>
          <w:spacing w:val="1"/>
          <w:sz w:val="28"/>
        </w:rPr>
        <w:t xml:space="preserve"> </w:t>
      </w:r>
      <w:r>
        <w:rPr>
          <w:sz w:val="28"/>
        </w:rPr>
        <w:t>букв),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произношением (6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4" w:line="350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  <w:tab w:val="left" w:pos="2647"/>
          <w:tab w:val="left" w:pos="4710"/>
          <w:tab w:val="left" w:pos="5739"/>
          <w:tab w:val="left" w:pos="6108"/>
          <w:tab w:val="left" w:pos="7197"/>
          <w:tab w:val="left" w:pos="7547"/>
        </w:tabs>
        <w:spacing w:before="15" w:line="350" w:lineRule="auto"/>
        <w:ind w:right="239" w:firstLine="427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приобретённые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0A5683" w:rsidRDefault="00AE466F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62"/>
        <w:ind w:left="838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62" w:line="355" w:lineRule="auto"/>
        <w:ind w:right="235" w:firstLine="427"/>
        <w:jc w:val="both"/>
        <w:rPr>
          <w:rFonts w:ascii="Symbol" w:hAnsi="Symbol"/>
          <w:sz w:val="28"/>
        </w:rPr>
      </w:pPr>
      <w:r>
        <w:rPr>
          <w:sz w:val="28"/>
        </w:rPr>
        <w:t>различать звуки гласные и согласные, согласные - звонкие и 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8" w:line="355" w:lineRule="auto"/>
        <w:ind w:right="241" w:firstLine="427"/>
        <w:jc w:val="both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 (10—15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8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0A5683" w:rsidRDefault="000A5683">
      <w:pPr>
        <w:jc w:val="both"/>
        <w:rPr>
          <w:rFonts w:ascii="Symbol" w:hAnsi="Symbol"/>
          <w:sz w:val="28"/>
        </w:rPr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76" w:line="352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lastRenderedPageBreak/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вопросительный знак;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9" w:line="350" w:lineRule="auto"/>
        <w:ind w:right="241" w:firstLine="427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и текста.</w:t>
      </w:r>
    </w:p>
    <w:p w:rsidR="000A5683" w:rsidRDefault="00AE466F">
      <w:pPr>
        <w:spacing w:before="14" w:line="276" w:lineRule="auto"/>
        <w:ind w:left="1040" w:right="980" w:firstLine="780"/>
        <w:rPr>
          <w:b/>
          <w:sz w:val="28"/>
        </w:rPr>
      </w:pPr>
      <w:r>
        <w:rPr>
          <w:b/>
          <w:sz w:val="28"/>
        </w:rPr>
        <w:t xml:space="preserve">Система оценки 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0A5683" w:rsidRDefault="00AE466F">
      <w:pPr>
        <w:spacing w:before="4"/>
        <w:ind w:left="145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0A5683" w:rsidRDefault="00AE466F">
      <w:pPr>
        <w:pStyle w:val="a3"/>
        <w:spacing w:before="245" w:line="362" w:lineRule="auto"/>
        <w:ind w:left="118" w:right="233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91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0A5683" w:rsidRDefault="000A5683">
      <w:pPr>
        <w:pStyle w:val="a3"/>
        <w:spacing w:before="9"/>
        <w:rPr>
          <w:sz w:val="34"/>
        </w:rPr>
      </w:pPr>
    </w:p>
    <w:p w:rsidR="000A5683" w:rsidRDefault="00AE466F">
      <w:pPr>
        <w:ind w:left="471" w:right="58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0A5683" w:rsidRDefault="000A5683">
      <w:pPr>
        <w:pStyle w:val="a3"/>
        <w:rPr>
          <w:b/>
          <w:sz w:val="25"/>
        </w:rPr>
      </w:pPr>
    </w:p>
    <w:p w:rsidR="000A5683" w:rsidRDefault="00AE466F">
      <w:pPr>
        <w:pStyle w:val="a3"/>
        <w:spacing w:line="360" w:lineRule="auto"/>
        <w:ind w:left="118" w:right="23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подходов.</w:t>
      </w:r>
    </w:p>
    <w:p w:rsidR="000A5683" w:rsidRDefault="00AE466F">
      <w:pPr>
        <w:pStyle w:val="a3"/>
        <w:tabs>
          <w:tab w:val="left" w:pos="2243"/>
          <w:tab w:val="left" w:pos="3556"/>
          <w:tab w:val="left" w:pos="4610"/>
          <w:tab w:val="left" w:pos="6438"/>
          <w:tab w:val="left" w:pos="8064"/>
        </w:tabs>
        <w:spacing w:before="1" w:line="360" w:lineRule="auto"/>
        <w:ind w:left="118" w:right="235" w:firstLine="707"/>
        <w:jc w:val="right"/>
      </w:pPr>
      <w:r>
        <w:t>Основные</w:t>
      </w:r>
      <w:r>
        <w:tab/>
        <w:t>критерии</w:t>
      </w:r>
      <w:r>
        <w:tab/>
        <w:t>оценки</w:t>
      </w:r>
      <w:r>
        <w:tab/>
        <w:t>планируемых</w:t>
      </w:r>
      <w:r>
        <w:tab/>
        <w:t>результатов</w:t>
      </w:r>
      <w:r>
        <w:tab/>
        <w:t>являются</w:t>
      </w:r>
      <w:r>
        <w:rPr>
          <w:spacing w:val="-67"/>
        </w:rPr>
        <w:t xml:space="preserve"> </w:t>
      </w:r>
      <w:r>
        <w:t>следующие: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несоответствие</w:t>
      </w:r>
      <w:r>
        <w:rPr>
          <w:spacing w:val="-10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практике;</w:t>
      </w:r>
      <w:r>
        <w:rPr>
          <w:spacing w:val="-10"/>
        </w:rPr>
        <w:t xml:space="preserve"> </w:t>
      </w:r>
      <w:r>
        <w:t>полнота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усвоения;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знаний.</w:t>
      </w:r>
    </w:p>
    <w:p w:rsidR="000A5683" w:rsidRDefault="00AE466F">
      <w:pPr>
        <w:pStyle w:val="a3"/>
        <w:spacing w:line="360" w:lineRule="auto"/>
        <w:ind w:left="118" w:right="236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 оценок выбирать такие, которые стимулировали бы</w:t>
      </w:r>
      <w:r>
        <w:rPr>
          <w:spacing w:val="1"/>
        </w:rPr>
        <w:t xml:space="preserve"> </w:t>
      </w:r>
      <w:r>
        <w:t>учебную и</w:t>
      </w:r>
      <w:r>
        <w:rPr>
          <w:spacing w:val="1"/>
        </w:rPr>
        <w:t xml:space="preserve"> </w:t>
      </w:r>
      <w:r>
        <w:t>практическую деятельность обучающегося, оказывали бы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компетенций.</w:t>
      </w:r>
    </w:p>
    <w:p w:rsidR="000A5683" w:rsidRDefault="00AE466F">
      <w:pPr>
        <w:pStyle w:val="a3"/>
        <w:spacing w:line="362" w:lineRule="auto"/>
        <w:ind w:left="118" w:right="240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внимание:</w:t>
      </w:r>
    </w:p>
    <w:p w:rsidR="000A5683" w:rsidRDefault="000A5683">
      <w:pPr>
        <w:spacing w:line="362" w:lineRule="auto"/>
        <w:jc w:val="both"/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  <w:tab w:val="left" w:pos="2752"/>
          <w:tab w:val="left" w:pos="3802"/>
          <w:tab w:val="left" w:pos="4380"/>
          <w:tab w:val="left" w:pos="6229"/>
          <w:tab w:val="left" w:pos="8903"/>
        </w:tabs>
        <w:spacing w:before="76" w:line="352" w:lineRule="auto"/>
        <w:ind w:right="238" w:firstLine="427"/>
        <w:rPr>
          <w:rFonts w:ascii="Symbol" w:hAnsi="Symbol"/>
          <w:sz w:val="28"/>
        </w:rPr>
      </w:pPr>
      <w:r>
        <w:rPr>
          <w:sz w:val="28"/>
        </w:rPr>
        <w:lastRenderedPageBreak/>
        <w:t>правильность</w:t>
      </w:r>
      <w:r>
        <w:rPr>
          <w:sz w:val="28"/>
        </w:rPr>
        <w:tab/>
        <w:t>ответа</w:t>
      </w:r>
      <w:r>
        <w:rPr>
          <w:sz w:val="28"/>
        </w:rPr>
        <w:tab/>
        <w:t>по</w:t>
      </w:r>
      <w:r>
        <w:rPr>
          <w:sz w:val="28"/>
        </w:rPr>
        <w:tab/>
        <w:t>содержанию,</w:t>
      </w:r>
      <w:r>
        <w:rPr>
          <w:sz w:val="28"/>
        </w:rPr>
        <w:tab/>
        <w:t>свидетельствующая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 предметного материала;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0A5683" w:rsidRDefault="00AE466F">
      <w:pPr>
        <w:pStyle w:val="a3"/>
        <w:spacing w:before="157" w:line="360" w:lineRule="auto"/>
        <w:ind w:left="118" w:right="234" w:firstLine="707"/>
        <w:jc w:val="both"/>
      </w:pPr>
      <w:r>
        <w:rPr>
          <w:b/>
        </w:rPr>
        <w:t>Оценка</w:t>
      </w:r>
      <w:r>
        <w:rPr>
          <w:b/>
          <w:spacing w:val="-13"/>
        </w:rPr>
        <w:t xml:space="preserve"> </w:t>
      </w:r>
      <w:r>
        <w:rPr>
          <w:b/>
        </w:rPr>
        <w:t>«5»</w:t>
      </w:r>
      <w:r>
        <w:rPr>
          <w:b/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ставится</w:t>
      </w:r>
      <w:r>
        <w:rPr>
          <w:spacing w:val="-12"/>
        </w:rPr>
        <w:t xml:space="preserve"> </w:t>
      </w:r>
      <w:r>
        <w:t>обучающемуся,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показывает</w:t>
      </w:r>
      <w:r>
        <w:rPr>
          <w:spacing w:val="-16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единичные</w:t>
      </w:r>
      <w:r>
        <w:rPr>
          <w:spacing w:val="-4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 сам</w:t>
      </w:r>
      <w:r>
        <w:rPr>
          <w:spacing w:val="-4"/>
        </w:rPr>
        <w:t xml:space="preserve"> </w:t>
      </w:r>
      <w:r>
        <w:t>исправляет.</w:t>
      </w:r>
    </w:p>
    <w:p w:rsidR="000A5683" w:rsidRDefault="00AE466F">
      <w:pPr>
        <w:pStyle w:val="a3"/>
        <w:spacing w:before="1" w:line="360" w:lineRule="auto"/>
        <w:ind w:left="118" w:right="23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подтверждении правил примерами и исправляет их с помощью учителя;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0A5683" w:rsidRDefault="00AE466F">
      <w:pPr>
        <w:pStyle w:val="a3"/>
        <w:spacing w:line="360" w:lineRule="auto"/>
        <w:ind w:left="118" w:right="237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затрудняется самостоятельно подтвердить правила примерами и делает это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  <w:r>
        <w:rPr>
          <w:spacing w:val="-3"/>
        </w:rPr>
        <w:t xml:space="preserve"> </w:t>
      </w:r>
      <w:r>
        <w:t>нуждается в</w:t>
      </w:r>
      <w:r>
        <w:rPr>
          <w:spacing w:val="-3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 учителя.</w:t>
      </w:r>
    </w:p>
    <w:p w:rsidR="000A5683" w:rsidRDefault="00AE466F">
      <w:pPr>
        <w:pStyle w:val="a3"/>
        <w:spacing w:before="2"/>
        <w:ind w:left="826"/>
        <w:jc w:val="both"/>
      </w:pPr>
      <w:r>
        <w:t>Примерный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текстов: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62" w:line="350" w:lineRule="auto"/>
        <w:ind w:right="236" w:firstLine="427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2—3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орфограммы на 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правило);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5–8 слов.</w:t>
      </w:r>
    </w:p>
    <w:p w:rsidR="000A5683" w:rsidRDefault="00AE466F">
      <w:pPr>
        <w:pStyle w:val="a3"/>
        <w:spacing w:before="157" w:line="362" w:lineRule="auto"/>
        <w:ind w:left="118" w:right="235" w:firstLine="707"/>
        <w:jc w:val="both"/>
      </w:pPr>
      <w:r>
        <w:t>При</w:t>
      </w:r>
      <w:r>
        <w:rPr>
          <w:spacing w:val="1"/>
        </w:rPr>
        <w:t xml:space="preserve"> </w:t>
      </w:r>
      <w:r>
        <w:rPr>
          <w:u w:val="single"/>
        </w:rPr>
        <w:t>оценке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письменных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0" w:line="339" w:lineRule="exact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«5»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159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«4» 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1-2 ошибками;</w:t>
      </w:r>
    </w:p>
    <w:p w:rsidR="000A5683" w:rsidRDefault="000A5683">
      <w:pPr>
        <w:jc w:val="both"/>
        <w:rPr>
          <w:rFonts w:ascii="Symbol" w:hAnsi="Symbol"/>
          <w:sz w:val="28"/>
        </w:rPr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pStyle w:val="a5"/>
        <w:numPr>
          <w:ilvl w:val="0"/>
          <w:numId w:val="1"/>
        </w:numPr>
        <w:tabs>
          <w:tab w:val="left" w:pos="839"/>
        </w:tabs>
        <w:spacing w:before="76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«3» 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3-5 ошибками.</w:t>
      </w:r>
    </w:p>
    <w:p w:rsidR="000A5683" w:rsidRDefault="00AE466F">
      <w:pPr>
        <w:pStyle w:val="a3"/>
        <w:spacing w:before="160" w:line="360" w:lineRule="auto"/>
        <w:ind w:left="118" w:right="236" w:firstLine="707"/>
        <w:jc w:val="both"/>
      </w:pPr>
      <w:r>
        <w:t>В письменных работах не учитываются одно-два исправления или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ошибке.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пройдённые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 учитываются.</w:t>
      </w:r>
    </w:p>
    <w:p w:rsidR="000A5683" w:rsidRDefault="00AE466F">
      <w:pPr>
        <w:pStyle w:val="a3"/>
        <w:spacing w:line="322" w:lineRule="exact"/>
        <w:ind w:left="826"/>
        <w:jc w:val="both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 в</w:t>
      </w:r>
      <w:r>
        <w:rPr>
          <w:spacing w:val="-2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0A5683" w:rsidRDefault="00AE466F">
      <w:pPr>
        <w:pStyle w:val="a3"/>
        <w:spacing w:before="163" w:line="360" w:lineRule="auto"/>
        <w:ind w:left="118" w:right="235" w:firstLine="707"/>
        <w:jc w:val="both"/>
      </w:pPr>
      <w:r>
        <w:t>а) повторение ошибок в одном и том же слове (например, в «лыжи»</w:t>
      </w:r>
      <w:r>
        <w:rPr>
          <w:spacing w:val="1"/>
        </w:rPr>
        <w:t xml:space="preserve"> </w:t>
      </w:r>
      <w:r>
        <w:t xml:space="preserve">дважды написано на конце </w:t>
      </w:r>
      <w:proofErr w:type="spellStart"/>
      <w:r>
        <w:t>ы</w:t>
      </w:r>
      <w:proofErr w:type="spellEnd"/>
      <w:r>
        <w:t>). Если же подобная ошибка на это правило</w:t>
      </w:r>
      <w:r>
        <w:rPr>
          <w:spacing w:val="1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другом 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0A5683" w:rsidRDefault="00AE466F">
      <w:pPr>
        <w:pStyle w:val="a3"/>
        <w:spacing w:line="360" w:lineRule="auto"/>
        <w:ind w:left="118" w:right="233" w:firstLine="707"/>
        <w:jc w:val="both"/>
      </w:pPr>
      <w:r>
        <w:t>б)</w:t>
      </w:r>
      <w:r>
        <w:rPr>
          <w:spacing w:val="-12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негрубые</w:t>
      </w:r>
      <w:r>
        <w:rPr>
          <w:spacing w:val="-14"/>
        </w:rPr>
        <w:t xml:space="preserve"> </w:t>
      </w:r>
      <w:r>
        <w:t>ошибки:</w:t>
      </w:r>
      <w:r>
        <w:rPr>
          <w:spacing w:val="-11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буквы;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дописывание слов; пропуск одной части слова при переносе; 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 слова в</w:t>
      </w:r>
      <w:r>
        <w:rPr>
          <w:spacing w:val="-1"/>
        </w:rPr>
        <w:t xml:space="preserve"> </w:t>
      </w:r>
      <w:r>
        <w:t>предложении.</w:t>
      </w:r>
    </w:p>
    <w:p w:rsidR="000A5683" w:rsidRDefault="00AE466F">
      <w:pPr>
        <w:pStyle w:val="a3"/>
        <w:spacing w:line="360" w:lineRule="auto"/>
        <w:ind w:left="118" w:right="238" w:firstLine="707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rPr>
          <w:spacing w:val="-1"/>
        </w:rPr>
        <w:t>Специфическими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t>ошибками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согласных,</w:t>
      </w:r>
      <w:r>
        <w:rPr>
          <w:spacing w:val="-18"/>
        </w:rPr>
        <w:t xml:space="preserve"> </w:t>
      </w:r>
      <w:r>
        <w:t>искажение</w:t>
      </w:r>
      <w:r>
        <w:rPr>
          <w:spacing w:val="-67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 букв, замена гласных, грубое искажение структуры 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0A5683" w:rsidRDefault="00AE466F">
      <w:pPr>
        <w:pStyle w:val="a3"/>
        <w:spacing w:before="1" w:line="360" w:lineRule="auto"/>
        <w:ind w:left="118" w:right="235" w:firstLine="707"/>
        <w:jc w:val="both"/>
      </w:pPr>
      <w:r>
        <w:t>При</w:t>
      </w:r>
      <w:r>
        <w:rPr>
          <w:spacing w:val="1"/>
        </w:rPr>
        <w:t xml:space="preserve"> </w:t>
      </w:r>
      <w:r>
        <w:rPr>
          <w:u w:val="single"/>
        </w:rPr>
        <w:t>оценке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разбора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0A5683" w:rsidRDefault="00AE466F">
      <w:pPr>
        <w:pStyle w:val="a3"/>
        <w:spacing w:line="360" w:lineRule="auto"/>
        <w:ind w:left="118" w:right="238" w:firstLine="707"/>
        <w:jc w:val="both"/>
      </w:pPr>
      <w:r>
        <w:rPr>
          <w:b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67"/>
        </w:rPr>
        <w:t xml:space="preserve"> </w:t>
      </w:r>
      <w:r>
        <w:t>разбора,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исправления.</w:t>
      </w:r>
    </w:p>
    <w:p w:rsidR="000A5683" w:rsidRDefault="00AE466F">
      <w:pPr>
        <w:pStyle w:val="a3"/>
        <w:spacing w:line="360" w:lineRule="auto"/>
        <w:ind w:left="118" w:right="235" w:firstLine="707"/>
        <w:jc w:val="both"/>
      </w:pPr>
      <w:r>
        <w:rPr>
          <w:b/>
        </w:rPr>
        <w:t xml:space="preserve">Оценка «4»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 основном 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ошибки.</w:t>
      </w:r>
    </w:p>
    <w:p w:rsidR="000A5683" w:rsidRDefault="000A5683">
      <w:pPr>
        <w:spacing w:line="360" w:lineRule="auto"/>
        <w:jc w:val="both"/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pStyle w:val="a3"/>
        <w:spacing w:before="74" w:line="360" w:lineRule="auto"/>
        <w:ind w:left="118" w:right="233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своих знаний, допускает 4-5 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 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заданий.</w:t>
      </w:r>
    </w:p>
    <w:p w:rsidR="000A5683" w:rsidRDefault="00AE466F">
      <w:pPr>
        <w:spacing w:before="1"/>
        <w:ind w:left="826"/>
        <w:jc w:val="both"/>
        <w:rPr>
          <w:sz w:val="28"/>
        </w:rPr>
      </w:pPr>
      <w:r>
        <w:rPr>
          <w:b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0A5683" w:rsidRDefault="000A5683">
      <w:pPr>
        <w:jc w:val="both"/>
        <w:rPr>
          <w:sz w:val="28"/>
        </w:rPr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pStyle w:val="Heading1"/>
        <w:numPr>
          <w:ilvl w:val="1"/>
          <w:numId w:val="2"/>
        </w:numPr>
        <w:tabs>
          <w:tab w:val="left" w:pos="3124"/>
          <w:tab w:val="left" w:pos="3125"/>
        </w:tabs>
        <w:ind w:left="3124" w:hanging="582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0A5683" w:rsidRDefault="000A5683">
      <w:pPr>
        <w:pStyle w:val="a3"/>
        <w:spacing w:before="3"/>
        <w:rPr>
          <w:b/>
          <w:sz w:val="25"/>
        </w:rPr>
      </w:pPr>
    </w:p>
    <w:p w:rsidR="000A5683" w:rsidRDefault="00AE466F">
      <w:pPr>
        <w:pStyle w:val="a3"/>
        <w:tabs>
          <w:tab w:val="left" w:pos="1567"/>
          <w:tab w:val="left" w:pos="1676"/>
          <w:tab w:val="left" w:pos="1752"/>
          <w:tab w:val="left" w:pos="1974"/>
          <w:tab w:val="left" w:pos="2145"/>
          <w:tab w:val="left" w:pos="2236"/>
          <w:tab w:val="left" w:pos="2373"/>
          <w:tab w:val="left" w:pos="2535"/>
          <w:tab w:val="left" w:pos="3087"/>
          <w:tab w:val="left" w:pos="3414"/>
          <w:tab w:val="left" w:pos="3565"/>
          <w:tab w:val="left" w:pos="3778"/>
          <w:tab w:val="left" w:pos="3831"/>
          <w:tab w:val="left" w:pos="4397"/>
          <w:tab w:val="left" w:pos="4528"/>
          <w:tab w:val="left" w:pos="5059"/>
          <w:tab w:val="left" w:pos="5474"/>
          <w:tab w:val="left" w:pos="5733"/>
          <w:tab w:val="left" w:pos="5882"/>
          <w:tab w:val="left" w:pos="5935"/>
          <w:tab w:val="left" w:pos="6419"/>
          <w:tab w:val="left" w:pos="6766"/>
          <w:tab w:val="left" w:pos="6930"/>
          <w:tab w:val="left" w:pos="6997"/>
          <w:tab w:val="left" w:pos="7523"/>
          <w:tab w:val="left" w:pos="8097"/>
          <w:tab w:val="left" w:pos="8212"/>
          <w:tab w:val="left" w:pos="9052"/>
        </w:tabs>
        <w:spacing w:line="360" w:lineRule="auto"/>
        <w:ind w:left="118" w:right="234" w:firstLine="707"/>
        <w:jc w:val="right"/>
      </w:pPr>
      <w:r>
        <w:t>Обучение</w:t>
      </w:r>
      <w:r>
        <w:tab/>
      </w:r>
      <w:r>
        <w:tab/>
        <w:t>русскому</w:t>
      </w:r>
      <w:r>
        <w:tab/>
      </w:r>
      <w:r>
        <w:tab/>
        <w:t>языку</w:t>
      </w:r>
      <w:r>
        <w:tab/>
      </w:r>
      <w:r>
        <w:tab/>
        <w:t>обучающихся</w:t>
      </w:r>
      <w:r>
        <w:tab/>
        <w:t>с</w:t>
      </w:r>
      <w:r>
        <w:tab/>
        <w:t>интеллектуальными</w:t>
      </w:r>
      <w:r>
        <w:rPr>
          <w:spacing w:val="-67"/>
        </w:rPr>
        <w:t xml:space="preserve"> </w:t>
      </w:r>
      <w:r>
        <w:t>нарушениями</w:t>
      </w:r>
      <w:r>
        <w:tab/>
        <w:t>предполагает</w:t>
      </w:r>
      <w:r>
        <w:tab/>
        <w:t>формирование</w:t>
      </w:r>
      <w:r>
        <w:tab/>
        <w:t>речевых</w:t>
      </w:r>
      <w:r>
        <w:tab/>
      </w:r>
      <w:r>
        <w:tab/>
        <w:t>умений,</w:t>
      </w:r>
      <w:r>
        <w:tab/>
        <w:t>владение</w:t>
      </w:r>
      <w:r>
        <w:rPr>
          <w:spacing w:val="-67"/>
        </w:rPr>
        <w:t xml:space="preserve"> </w:t>
      </w:r>
      <w:r>
        <w:t>которыми</w:t>
      </w:r>
      <w:r>
        <w:tab/>
      </w:r>
      <w:r>
        <w:tab/>
        <w:t>поможет</w:t>
      </w:r>
      <w:r>
        <w:tab/>
        <w:t>выпускникам</w:t>
      </w:r>
      <w:r>
        <w:tab/>
        <w:t>максимально</w:t>
      </w:r>
      <w:r>
        <w:tab/>
      </w:r>
      <w:r>
        <w:tab/>
      </w:r>
      <w:r>
        <w:tab/>
        <w:t>реализоваться</w:t>
      </w:r>
      <w:r>
        <w:tab/>
        <w:t>в</w:t>
      </w:r>
      <w:r>
        <w:rPr>
          <w:spacing w:val="-67"/>
        </w:rPr>
        <w:t xml:space="preserve"> </w:t>
      </w:r>
      <w:r>
        <w:t>самостоятельной</w:t>
      </w:r>
      <w:r>
        <w:tab/>
      </w:r>
      <w:r>
        <w:tab/>
        <w:t>жизни,</w:t>
      </w:r>
      <w:r>
        <w:tab/>
        <w:t>занять</w:t>
      </w:r>
      <w:r>
        <w:tab/>
        <w:t>адекватное</w:t>
      </w:r>
      <w:r>
        <w:tab/>
      </w:r>
      <w:r>
        <w:tab/>
      </w:r>
      <w:r>
        <w:tab/>
        <w:t>социальное</w:t>
      </w:r>
      <w:r>
        <w:tab/>
        <w:t>положение</w:t>
      </w:r>
      <w:r>
        <w:tab/>
        <w:t>в</w:t>
      </w:r>
      <w:r>
        <w:rPr>
          <w:spacing w:val="-67"/>
        </w:rPr>
        <w:t xml:space="preserve"> </w:t>
      </w:r>
      <w:r>
        <w:t>обществе.</w:t>
      </w:r>
      <w:r>
        <w:tab/>
        <w:t>Во</w:t>
      </w:r>
      <w:r>
        <w:tab/>
      </w:r>
      <w:r>
        <w:tab/>
        <w:t>2</w:t>
      </w:r>
      <w:r>
        <w:tab/>
      </w:r>
      <w:r>
        <w:tab/>
        <w:t>классе</w:t>
      </w:r>
      <w:r>
        <w:tab/>
      </w:r>
      <w:r>
        <w:tab/>
      </w:r>
      <w:proofErr w:type="spellStart"/>
      <w:proofErr w:type="gramStart"/>
      <w:r>
        <w:t>звуко-буквенный</w:t>
      </w:r>
      <w:proofErr w:type="spellEnd"/>
      <w:proofErr w:type="gramEnd"/>
      <w:r>
        <w:tab/>
      </w:r>
      <w:r>
        <w:tab/>
        <w:t>анализ</w:t>
      </w:r>
      <w:r>
        <w:tab/>
      </w:r>
      <w:r>
        <w:tab/>
        <w:t>является</w:t>
      </w:r>
      <w:r>
        <w:tab/>
      </w:r>
      <w:r>
        <w:tab/>
      </w:r>
      <w:r>
        <w:rPr>
          <w:spacing w:val="-1"/>
        </w:rPr>
        <w:t>основой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фонетически</w:t>
      </w:r>
      <w:r>
        <w:rPr>
          <w:spacing w:val="10"/>
        </w:rPr>
        <w:t xml:space="preserve"> </w:t>
      </w:r>
      <w:r>
        <w:t>правильного</w:t>
      </w:r>
      <w:r>
        <w:rPr>
          <w:spacing w:val="10"/>
        </w:rPr>
        <w:t xml:space="preserve"> </w:t>
      </w:r>
      <w:r>
        <w:t>письма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правилу.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графике,</w:t>
      </w:r>
      <w:r>
        <w:rPr>
          <w:spacing w:val="-67"/>
        </w:rPr>
        <w:t xml:space="preserve"> </w:t>
      </w:r>
      <w:r>
        <w:t>овладевают</w:t>
      </w:r>
      <w:r>
        <w:tab/>
      </w:r>
      <w:r>
        <w:tab/>
      </w:r>
      <w:r>
        <w:tab/>
        <w:t>правописанием</w:t>
      </w:r>
      <w:r>
        <w:tab/>
      </w:r>
      <w:r>
        <w:tab/>
        <w:t>безударных</w:t>
      </w:r>
      <w:r>
        <w:tab/>
        <w:t>гласных,</w:t>
      </w:r>
      <w:r>
        <w:tab/>
        <w:t>звонких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глухих</w:t>
      </w:r>
      <w:r>
        <w:rPr>
          <w:spacing w:val="-67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8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путем</w:t>
      </w:r>
      <w:r>
        <w:rPr>
          <w:spacing w:val="18"/>
        </w:rPr>
        <w:t xml:space="preserve"> </w:t>
      </w:r>
      <w:r>
        <w:t>сопоставления</w:t>
      </w:r>
      <w:r>
        <w:rPr>
          <w:spacing w:val="18"/>
        </w:rPr>
        <w:t xml:space="preserve"> </w:t>
      </w:r>
      <w:r>
        <w:t>ударных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rPr>
          <w:spacing w:val="-1"/>
        </w:rPr>
        <w:t>гласных,</w:t>
      </w:r>
      <w:r>
        <w:rPr>
          <w:spacing w:val="-15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согласными</w:t>
      </w:r>
      <w:r>
        <w:rPr>
          <w:spacing w:val="-14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гласными.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практических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53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разряды</w:t>
      </w:r>
      <w:r>
        <w:rPr>
          <w:spacing w:val="53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названий</w:t>
      </w:r>
      <w:r>
        <w:rPr>
          <w:spacing w:val="53"/>
        </w:rPr>
        <w:t xml:space="preserve"> </w:t>
      </w:r>
      <w:r>
        <w:t>предметов,</w:t>
      </w:r>
      <w:r>
        <w:rPr>
          <w:spacing w:val="5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признаков. Понятие о предложении обучающиеся получают на конкретном</w:t>
      </w:r>
      <w:r>
        <w:rPr>
          <w:spacing w:val="-67"/>
        </w:rPr>
        <w:t xml:space="preserve"> </w:t>
      </w:r>
      <w:r>
        <w:t>речевом</w:t>
      </w:r>
      <w:r>
        <w:rPr>
          <w:spacing w:val="21"/>
        </w:rPr>
        <w:t xml:space="preserve"> </w:t>
      </w:r>
      <w:r>
        <w:t>материале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разбора</w:t>
      </w:r>
      <w:r>
        <w:rPr>
          <w:spacing w:val="21"/>
        </w:rPr>
        <w:t xml:space="preserve"> </w:t>
      </w:r>
      <w:proofErr w:type="gramStart"/>
      <w:r>
        <w:t>предложения</w:t>
      </w:r>
      <w:proofErr w:type="gramEnd"/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словам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Упражняясь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предложенную</w:t>
      </w:r>
      <w:r>
        <w:rPr>
          <w:spacing w:val="39"/>
        </w:rPr>
        <w:t xml:space="preserve"> </w:t>
      </w:r>
      <w:r>
        <w:t>тему,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картинке,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опорным</w:t>
      </w:r>
      <w:r>
        <w:rPr>
          <w:spacing w:val="40"/>
        </w:rPr>
        <w:t xml:space="preserve"> </w:t>
      </w:r>
      <w:r>
        <w:t>словам,</w:t>
      </w:r>
      <w:r>
        <w:rPr>
          <w:spacing w:val="36"/>
        </w:rPr>
        <w:t xml:space="preserve"> </w:t>
      </w:r>
      <w:r>
        <w:t>распространяя</w:t>
      </w:r>
      <w:r>
        <w:rPr>
          <w:spacing w:val="-67"/>
        </w:rPr>
        <w:t xml:space="preserve"> </w:t>
      </w:r>
      <w:r>
        <w:rPr>
          <w:spacing w:val="-1"/>
        </w:rPr>
        <w:t>предложения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вопросам,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смыслу,</w:t>
      </w:r>
      <w:r>
        <w:rPr>
          <w:spacing w:val="-15"/>
        </w:rPr>
        <w:t xml:space="preserve"> </w:t>
      </w:r>
      <w:r>
        <w:t>восстанавливая</w:t>
      </w:r>
      <w:r>
        <w:rPr>
          <w:spacing w:val="-14"/>
        </w:rPr>
        <w:t xml:space="preserve"> </w:t>
      </w:r>
      <w:r>
        <w:t>нарушенный</w:t>
      </w:r>
      <w:r>
        <w:rPr>
          <w:spacing w:val="-15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предложении,</w:t>
      </w:r>
      <w:r>
        <w:rPr>
          <w:spacing w:val="27"/>
        </w:rPr>
        <w:t xml:space="preserve"> </w:t>
      </w:r>
      <w:r>
        <w:t>учащиеся</w:t>
      </w:r>
      <w:r>
        <w:rPr>
          <w:spacing w:val="28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осознать,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предложении</w:t>
      </w:r>
      <w:r>
        <w:rPr>
          <w:spacing w:val="-67"/>
        </w:rPr>
        <w:t xml:space="preserve"> </w:t>
      </w:r>
      <w:r>
        <w:t>выражается</w:t>
      </w:r>
      <w:r>
        <w:rPr>
          <w:spacing w:val="-10"/>
        </w:rPr>
        <w:t xml:space="preserve"> </w:t>
      </w:r>
      <w:r>
        <w:t>мысль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законченном</w:t>
      </w:r>
      <w:r>
        <w:rPr>
          <w:spacing w:val="-9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определенном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связаны</w:t>
      </w:r>
      <w:r>
        <w:rPr>
          <w:spacing w:val="23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собой.</w:t>
      </w:r>
      <w:r>
        <w:rPr>
          <w:spacing w:val="25"/>
        </w:rPr>
        <w:t xml:space="preserve"> </w:t>
      </w:r>
      <w:r>
        <w:t>Эту</w:t>
      </w:r>
      <w:r>
        <w:rPr>
          <w:spacing w:val="25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установить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</w:p>
    <w:p w:rsidR="000A5683" w:rsidRDefault="00AE466F">
      <w:pPr>
        <w:pStyle w:val="a3"/>
        <w:ind w:left="118"/>
      </w:pPr>
      <w:r>
        <w:t>вопросов.</w:t>
      </w:r>
    </w:p>
    <w:p w:rsidR="000A5683" w:rsidRDefault="00AE466F">
      <w:pPr>
        <w:pStyle w:val="a3"/>
        <w:spacing w:before="163" w:line="360" w:lineRule="auto"/>
        <w:ind w:left="118" w:right="233" w:firstLine="707"/>
        <w:jc w:val="both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форме.</w:t>
      </w:r>
      <w:r>
        <w:rPr>
          <w:spacing w:val="14"/>
        </w:rPr>
        <w:t xml:space="preserve"> </w:t>
      </w:r>
      <w:r>
        <w:t>Проводятся</w:t>
      </w:r>
      <w:r>
        <w:rPr>
          <w:spacing w:val="17"/>
        </w:rPr>
        <w:t xml:space="preserve"> </w:t>
      </w:r>
      <w:r>
        <w:t>подготовительные</w:t>
      </w:r>
      <w:r>
        <w:rPr>
          <w:spacing w:val="17"/>
        </w:rPr>
        <w:t xml:space="preserve"> </w:t>
      </w:r>
      <w:r>
        <w:t>упражнения:</w:t>
      </w:r>
      <w:r>
        <w:rPr>
          <w:spacing w:val="19"/>
        </w:rPr>
        <w:t xml:space="preserve"> </w:t>
      </w:r>
      <w:r>
        <w:t>ответы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0A5683" w:rsidRDefault="000A5683">
      <w:pPr>
        <w:spacing w:line="360" w:lineRule="auto"/>
        <w:jc w:val="both"/>
        <w:sectPr w:rsidR="000A5683">
          <w:pgSz w:w="11910" w:h="16840"/>
          <w:pgMar w:top="1040" w:right="1180" w:bottom="1200" w:left="1300" w:header="0" w:footer="1000" w:gutter="0"/>
          <w:cols w:space="720"/>
        </w:sectPr>
      </w:pPr>
    </w:p>
    <w:p w:rsidR="000A5683" w:rsidRDefault="00AE466F">
      <w:pPr>
        <w:pStyle w:val="a3"/>
        <w:spacing w:before="74" w:line="362" w:lineRule="auto"/>
        <w:ind w:left="118" w:right="241"/>
        <w:jc w:val="both"/>
      </w:pPr>
      <w:r>
        <w:lastRenderedPageBreak/>
        <w:t>последовательно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рисунков,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деформированным текстом</w:t>
      </w:r>
      <w:r>
        <w:rPr>
          <w:spacing w:val="-3"/>
        </w:rPr>
        <w:t xml:space="preserve"> </w:t>
      </w:r>
      <w:r>
        <w:t>и др.</w:t>
      </w:r>
    </w:p>
    <w:p w:rsidR="000A5683" w:rsidRDefault="00AE466F">
      <w:pPr>
        <w:pStyle w:val="a3"/>
        <w:spacing w:line="360" w:lineRule="auto"/>
        <w:ind w:left="118" w:right="239" w:firstLine="707"/>
        <w:jc w:val="both"/>
      </w:pPr>
      <w:r>
        <w:t>Работа по совершенствованию графических умений заключается в</w:t>
      </w:r>
      <w:r>
        <w:rPr>
          <w:spacing w:val="1"/>
        </w:rPr>
        <w:t xml:space="preserve"> </w:t>
      </w:r>
      <w:r>
        <w:t>закреплении написания строчных и прописных букв и их соединений, что</w:t>
      </w:r>
      <w:r>
        <w:rPr>
          <w:spacing w:val="1"/>
        </w:rPr>
        <w:t xml:space="preserve"> </w:t>
      </w:r>
      <w:r>
        <w:t>предупреждает появление при письме графических ошибок в списывании с</w:t>
      </w:r>
      <w:r>
        <w:rPr>
          <w:spacing w:val="-67"/>
        </w:rPr>
        <w:t xml:space="preserve"> </w:t>
      </w:r>
      <w:r>
        <w:t>рукописного и печатного</w:t>
      </w:r>
      <w:r>
        <w:rPr>
          <w:spacing w:val="1"/>
        </w:rPr>
        <w:t xml:space="preserve"> </w:t>
      </w:r>
      <w:r>
        <w:t>текста.</w:t>
      </w:r>
    </w:p>
    <w:p w:rsidR="000A5683" w:rsidRDefault="00AE466F">
      <w:pPr>
        <w:pStyle w:val="a3"/>
        <w:spacing w:line="360" w:lineRule="auto"/>
        <w:ind w:left="118" w:right="237" w:firstLine="707"/>
        <w:jc w:val="both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oco6oe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o6yчeния,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</w:p>
    <w:p w:rsidR="000A5683" w:rsidRDefault="00AE466F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0A5683" w:rsidRDefault="000A5683">
      <w:pPr>
        <w:pStyle w:val="a3"/>
        <w:rPr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979"/>
        <w:gridCol w:w="1419"/>
        <w:gridCol w:w="1661"/>
      </w:tblGrid>
      <w:tr w:rsidR="000A5683">
        <w:trPr>
          <w:trHeight w:val="827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A5683" w:rsidRDefault="00AE466F">
            <w:pPr>
              <w:pStyle w:val="TableParagraph"/>
              <w:spacing w:before="139"/>
              <w:ind w:lef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before="205"/>
              <w:ind w:left="126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</w:tcPr>
          <w:p w:rsidR="000A5683" w:rsidRDefault="00AE466F"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A5683" w:rsidRDefault="00AE466F">
            <w:pPr>
              <w:pStyle w:val="TableParagraph"/>
              <w:spacing w:before="139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61" w:type="dxa"/>
          </w:tcPr>
          <w:p w:rsidR="000A5683" w:rsidRDefault="00AE466F">
            <w:pPr>
              <w:pStyle w:val="TableParagraph"/>
              <w:spacing w:line="275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0A5683" w:rsidRDefault="00AE466F">
            <w:pPr>
              <w:pStyle w:val="TableParagraph"/>
              <w:spacing w:before="139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0A5683" w:rsidRDefault="00F96DB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1" w:type="dxa"/>
          </w:tcPr>
          <w:p w:rsidR="000A5683" w:rsidRDefault="004555E2" w:rsidP="004555E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419" w:type="dxa"/>
          </w:tcPr>
          <w:p w:rsidR="000A5683" w:rsidRDefault="00AE466F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1" w:type="dxa"/>
          </w:tcPr>
          <w:p w:rsidR="000A5683" w:rsidRDefault="004555E2" w:rsidP="004555E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0A5683">
        <w:trPr>
          <w:trHeight w:val="412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19" w:type="dxa"/>
          </w:tcPr>
          <w:p w:rsidR="000A5683" w:rsidRDefault="00F96DB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1" w:type="dxa"/>
          </w:tcPr>
          <w:p w:rsidR="000A5683" w:rsidRDefault="000A5683" w:rsidP="004555E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19" w:type="dxa"/>
          </w:tcPr>
          <w:p w:rsidR="000A5683" w:rsidRDefault="00F96DB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 w:rsidR="000A5683" w:rsidRDefault="000A5683" w:rsidP="004555E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0A5683">
        <w:trPr>
          <w:trHeight w:val="827"/>
        </w:trPr>
        <w:tc>
          <w:tcPr>
            <w:tcW w:w="696" w:type="dxa"/>
          </w:tcPr>
          <w:p w:rsidR="000A5683" w:rsidRDefault="00AE466F">
            <w:pPr>
              <w:pStyle w:val="TableParagraph"/>
              <w:spacing w:before="205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A5683" w:rsidRDefault="00AE466F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слога</w:t>
            </w:r>
          </w:p>
        </w:tc>
        <w:tc>
          <w:tcPr>
            <w:tcW w:w="1419" w:type="dxa"/>
          </w:tcPr>
          <w:p w:rsidR="000A5683" w:rsidRDefault="00C61D4F">
            <w:pPr>
              <w:pStyle w:val="TableParagraph"/>
              <w:spacing w:before="20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1" w:type="dxa"/>
          </w:tcPr>
          <w:p w:rsidR="000A5683" w:rsidRDefault="000A5683" w:rsidP="004555E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19" w:type="dxa"/>
          </w:tcPr>
          <w:p w:rsidR="000A5683" w:rsidRDefault="00C61D4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1" w:type="dxa"/>
          </w:tcPr>
          <w:p w:rsidR="000A5683" w:rsidRDefault="000A5683" w:rsidP="004555E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0A5683">
        <w:trPr>
          <w:trHeight w:val="412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19" w:type="dxa"/>
          </w:tcPr>
          <w:p w:rsidR="000A5683" w:rsidRDefault="00C61D4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1" w:type="dxa"/>
          </w:tcPr>
          <w:p w:rsidR="000A5683" w:rsidRDefault="000A5683" w:rsidP="004555E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9" w:type="dxa"/>
          </w:tcPr>
          <w:p w:rsidR="000A5683" w:rsidRDefault="00AE466F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61D4F"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0A5683" w:rsidRDefault="004555E2" w:rsidP="004555E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0A5683">
        <w:trPr>
          <w:trHeight w:val="828"/>
        </w:trPr>
        <w:tc>
          <w:tcPr>
            <w:tcW w:w="696" w:type="dxa"/>
          </w:tcPr>
          <w:p w:rsidR="000A5683" w:rsidRDefault="00AE466F">
            <w:pPr>
              <w:pStyle w:val="TableParagraph"/>
              <w:spacing w:before="206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0A5683" w:rsidRDefault="00AE466F">
            <w:pPr>
              <w:pStyle w:val="TableParagraph"/>
              <w:spacing w:before="14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кличках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</w:tcPr>
          <w:p w:rsidR="000A5683" w:rsidRDefault="00AE466F">
            <w:pPr>
              <w:pStyle w:val="TableParagraph"/>
              <w:spacing w:before="20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 w:rsidR="000A5683" w:rsidRDefault="000A5683" w:rsidP="004555E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9" w:type="dxa"/>
          </w:tcPr>
          <w:p w:rsidR="000A5683" w:rsidRDefault="00C61D4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1" w:type="dxa"/>
          </w:tcPr>
          <w:p w:rsidR="000A5683" w:rsidRDefault="00AE466F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5683">
        <w:trPr>
          <w:trHeight w:val="412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419" w:type="dxa"/>
          </w:tcPr>
          <w:p w:rsidR="000A5683" w:rsidRDefault="00C61D4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1" w:type="dxa"/>
          </w:tcPr>
          <w:p w:rsidR="000A5683" w:rsidRDefault="000A5683">
            <w:pPr>
              <w:pStyle w:val="TableParagraph"/>
              <w:ind w:left="0"/>
              <w:rPr>
                <w:sz w:val="26"/>
              </w:rPr>
            </w:pP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before="1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1419" w:type="dxa"/>
          </w:tcPr>
          <w:p w:rsidR="000A5683" w:rsidRDefault="00C61D4F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1" w:type="dxa"/>
          </w:tcPr>
          <w:p w:rsidR="000A5683" w:rsidRDefault="000A5683">
            <w:pPr>
              <w:pStyle w:val="TableParagraph"/>
              <w:ind w:left="0"/>
              <w:rPr>
                <w:sz w:val="26"/>
              </w:rPr>
            </w:pPr>
          </w:p>
        </w:tc>
      </w:tr>
      <w:tr w:rsidR="000A5683">
        <w:trPr>
          <w:trHeight w:val="414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419" w:type="dxa"/>
          </w:tcPr>
          <w:p w:rsidR="000A5683" w:rsidRDefault="00C61D4F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1" w:type="dxa"/>
          </w:tcPr>
          <w:p w:rsidR="000A5683" w:rsidRDefault="00AE466F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5683">
        <w:trPr>
          <w:trHeight w:val="412"/>
        </w:trPr>
        <w:tc>
          <w:tcPr>
            <w:tcW w:w="696" w:type="dxa"/>
          </w:tcPr>
          <w:p w:rsidR="000A5683" w:rsidRDefault="00AE466F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9" w:type="dxa"/>
          </w:tcPr>
          <w:p w:rsidR="000A5683" w:rsidRDefault="00AE46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0A5683" w:rsidRDefault="00482AE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61" w:type="dxa"/>
          </w:tcPr>
          <w:p w:rsidR="000A5683" w:rsidRDefault="00B47742" w:rsidP="00B4774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0A5683">
        <w:trPr>
          <w:trHeight w:val="414"/>
        </w:trPr>
        <w:tc>
          <w:tcPr>
            <w:tcW w:w="5675" w:type="dxa"/>
            <w:gridSpan w:val="2"/>
          </w:tcPr>
          <w:p w:rsidR="000A5683" w:rsidRDefault="00AE466F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9" w:type="dxa"/>
          </w:tcPr>
          <w:p w:rsidR="000A5683" w:rsidRDefault="00AE466F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61D4F">
              <w:rPr>
                <w:sz w:val="24"/>
              </w:rPr>
              <w:t>70</w:t>
            </w:r>
          </w:p>
        </w:tc>
        <w:tc>
          <w:tcPr>
            <w:tcW w:w="1661" w:type="dxa"/>
          </w:tcPr>
          <w:p w:rsidR="000A5683" w:rsidRDefault="00B47742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A5683" w:rsidRDefault="000A5683">
      <w:pPr>
        <w:spacing w:line="275" w:lineRule="exact"/>
        <w:rPr>
          <w:sz w:val="24"/>
          <w:lang w:val="en-US"/>
        </w:rPr>
      </w:pPr>
    </w:p>
    <w:p w:rsidR="00AF5776" w:rsidRDefault="00AF5776">
      <w:pPr>
        <w:spacing w:line="275" w:lineRule="exact"/>
        <w:rPr>
          <w:sz w:val="24"/>
          <w:lang w:val="en-US"/>
        </w:rPr>
      </w:pPr>
    </w:p>
    <w:p w:rsidR="00AF5776" w:rsidRDefault="00AF5776">
      <w:pPr>
        <w:spacing w:line="275" w:lineRule="exact"/>
        <w:rPr>
          <w:sz w:val="24"/>
          <w:lang w:val="en-US"/>
        </w:rPr>
      </w:pPr>
    </w:p>
    <w:p w:rsidR="00F478DF" w:rsidRPr="006C7FB5" w:rsidRDefault="00F478DF" w:rsidP="006C7FB5">
      <w:pPr>
        <w:pStyle w:val="Heading1"/>
        <w:tabs>
          <w:tab w:val="left" w:pos="4848"/>
          <w:tab w:val="left" w:pos="4849"/>
        </w:tabs>
        <w:spacing w:before="67"/>
        <w:ind w:left="0"/>
      </w:pPr>
      <w:bookmarkStart w:id="2" w:name="_bookmark2"/>
      <w:bookmarkEnd w:id="2"/>
    </w:p>
    <w:sectPr w:rsidR="00F478DF" w:rsidRPr="006C7FB5" w:rsidSect="00F478DF">
      <w:footerReference w:type="default" r:id="rId10"/>
      <w:pgSz w:w="11910" w:h="16840"/>
      <w:pgMar w:top="1021" w:right="1191" w:bottom="1191" w:left="119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73" w:rsidRDefault="00B47673" w:rsidP="000A5683">
      <w:r>
        <w:separator/>
      </w:r>
    </w:p>
  </w:endnote>
  <w:endnote w:type="continuationSeparator" w:id="0">
    <w:p w:rsidR="00B47673" w:rsidRDefault="00B47673" w:rsidP="000A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C5" w:rsidRDefault="00F22407">
    <w:pPr>
      <w:pStyle w:val="a3"/>
      <w:spacing w:line="14" w:lineRule="auto"/>
      <w:rPr>
        <w:sz w:val="20"/>
      </w:rPr>
    </w:pPr>
    <w:r w:rsidRPr="00F22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7954816;mso-position-horizontal-relative:page;mso-position-vertical-relative:page" filled="f" stroked="f">
          <v:textbox inset="0,0,0,0">
            <w:txbxContent>
              <w:p w:rsidR="00244FC5" w:rsidRDefault="00244FC5" w:rsidP="00F478DF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C5" w:rsidRDefault="00F22407">
    <w:pPr>
      <w:pStyle w:val="a3"/>
      <w:spacing w:line="14" w:lineRule="auto"/>
      <w:rPr>
        <w:sz w:val="20"/>
      </w:rPr>
    </w:pPr>
    <w:r w:rsidRPr="00F22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34.3pt;width:17.3pt;height:13.05pt;z-index:-17954304;mso-position-horizontal-relative:page;mso-position-vertical-relative:page" filled="f" stroked="f">
          <v:textbox inset="0,0,0,0">
            <w:txbxContent>
              <w:p w:rsidR="00244FC5" w:rsidRDefault="00244FC5" w:rsidP="00F478DF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73" w:rsidRDefault="00B47673" w:rsidP="000A5683">
      <w:r>
        <w:separator/>
      </w:r>
    </w:p>
  </w:footnote>
  <w:footnote w:type="continuationSeparator" w:id="0">
    <w:p w:rsidR="00B47673" w:rsidRDefault="00B47673" w:rsidP="000A5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0FB"/>
    <w:multiLevelType w:val="hybridMultilevel"/>
    <w:tmpl w:val="28F82D60"/>
    <w:lvl w:ilvl="0" w:tplc="46EA02DE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589E1316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9E3E5A1E">
      <w:numFmt w:val="bullet"/>
      <w:lvlText w:val="•"/>
      <w:lvlJc w:val="left"/>
      <w:pPr>
        <w:ind w:left="1981" w:hanging="293"/>
      </w:pPr>
      <w:rPr>
        <w:rFonts w:hint="default"/>
        <w:lang w:val="ru-RU" w:eastAsia="en-US" w:bidi="ar-SA"/>
      </w:rPr>
    </w:lvl>
    <w:lvl w:ilvl="3" w:tplc="8DD466FE">
      <w:numFmt w:val="bullet"/>
      <w:lvlText w:val="•"/>
      <w:lvlJc w:val="left"/>
      <w:pPr>
        <w:ind w:left="2911" w:hanging="293"/>
      </w:pPr>
      <w:rPr>
        <w:rFonts w:hint="default"/>
        <w:lang w:val="ru-RU" w:eastAsia="en-US" w:bidi="ar-SA"/>
      </w:rPr>
    </w:lvl>
    <w:lvl w:ilvl="4" w:tplc="BF849C36">
      <w:numFmt w:val="bullet"/>
      <w:lvlText w:val="•"/>
      <w:lvlJc w:val="left"/>
      <w:pPr>
        <w:ind w:left="3842" w:hanging="293"/>
      </w:pPr>
      <w:rPr>
        <w:rFonts w:hint="default"/>
        <w:lang w:val="ru-RU" w:eastAsia="en-US" w:bidi="ar-SA"/>
      </w:rPr>
    </w:lvl>
    <w:lvl w:ilvl="5" w:tplc="3B7C7EF2">
      <w:numFmt w:val="bullet"/>
      <w:lvlText w:val="•"/>
      <w:lvlJc w:val="left"/>
      <w:pPr>
        <w:ind w:left="4773" w:hanging="293"/>
      </w:pPr>
      <w:rPr>
        <w:rFonts w:hint="default"/>
        <w:lang w:val="ru-RU" w:eastAsia="en-US" w:bidi="ar-SA"/>
      </w:rPr>
    </w:lvl>
    <w:lvl w:ilvl="6" w:tplc="A0CC3A5E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7" w:tplc="855A36EC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8" w:tplc="7D1AE4EC">
      <w:numFmt w:val="bullet"/>
      <w:lvlText w:val="•"/>
      <w:lvlJc w:val="left"/>
      <w:pPr>
        <w:ind w:left="7565" w:hanging="293"/>
      </w:pPr>
      <w:rPr>
        <w:rFonts w:hint="default"/>
        <w:lang w:val="ru-RU" w:eastAsia="en-US" w:bidi="ar-SA"/>
      </w:rPr>
    </w:lvl>
  </w:abstractNum>
  <w:abstractNum w:abstractNumId="1">
    <w:nsid w:val="5D610EA1"/>
    <w:multiLevelType w:val="hybridMultilevel"/>
    <w:tmpl w:val="F1A4A182"/>
    <w:lvl w:ilvl="0" w:tplc="9D3A2C6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48B984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DC80788">
      <w:numFmt w:val="bullet"/>
      <w:lvlText w:val="•"/>
      <w:lvlJc w:val="left"/>
      <w:pPr>
        <w:ind w:left="3820" w:hanging="540"/>
      </w:pPr>
      <w:rPr>
        <w:rFonts w:hint="default"/>
        <w:lang w:val="ru-RU" w:eastAsia="en-US" w:bidi="ar-SA"/>
      </w:rPr>
    </w:lvl>
    <w:lvl w:ilvl="3" w:tplc="2BD29874">
      <w:numFmt w:val="bullet"/>
      <w:lvlText w:val="•"/>
      <w:lvlJc w:val="left"/>
      <w:pPr>
        <w:ind w:left="4521" w:hanging="540"/>
      </w:pPr>
      <w:rPr>
        <w:rFonts w:hint="default"/>
        <w:lang w:val="ru-RU" w:eastAsia="en-US" w:bidi="ar-SA"/>
      </w:rPr>
    </w:lvl>
    <w:lvl w:ilvl="4" w:tplc="46361964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5" w:tplc="7F265B80">
      <w:numFmt w:val="bullet"/>
      <w:lvlText w:val="•"/>
      <w:lvlJc w:val="left"/>
      <w:pPr>
        <w:ind w:left="5922" w:hanging="540"/>
      </w:pPr>
      <w:rPr>
        <w:rFonts w:hint="default"/>
        <w:lang w:val="ru-RU" w:eastAsia="en-US" w:bidi="ar-SA"/>
      </w:rPr>
    </w:lvl>
    <w:lvl w:ilvl="6" w:tplc="9A0C67F0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 w:tplc="C98CA4A8">
      <w:numFmt w:val="bullet"/>
      <w:lvlText w:val="•"/>
      <w:lvlJc w:val="left"/>
      <w:pPr>
        <w:ind w:left="7324" w:hanging="540"/>
      </w:pPr>
      <w:rPr>
        <w:rFonts w:hint="default"/>
        <w:lang w:val="ru-RU" w:eastAsia="en-US" w:bidi="ar-SA"/>
      </w:rPr>
    </w:lvl>
    <w:lvl w:ilvl="8" w:tplc="2E8AB624">
      <w:numFmt w:val="bullet"/>
      <w:lvlText w:val="•"/>
      <w:lvlJc w:val="left"/>
      <w:pPr>
        <w:ind w:left="8024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5683"/>
    <w:rsid w:val="00012FCE"/>
    <w:rsid w:val="000A5683"/>
    <w:rsid w:val="000B67CE"/>
    <w:rsid w:val="000E2D50"/>
    <w:rsid w:val="00101F61"/>
    <w:rsid w:val="0010219B"/>
    <w:rsid w:val="001566E0"/>
    <w:rsid w:val="00202B46"/>
    <w:rsid w:val="00244FC5"/>
    <w:rsid w:val="002511AE"/>
    <w:rsid w:val="002559CF"/>
    <w:rsid w:val="00303B7A"/>
    <w:rsid w:val="00433E7C"/>
    <w:rsid w:val="00445BCA"/>
    <w:rsid w:val="004555E2"/>
    <w:rsid w:val="00482AEF"/>
    <w:rsid w:val="0050692E"/>
    <w:rsid w:val="00580B7A"/>
    <w:rsid w:val="005E544F"/>
    <w:rsid w:val="00602250"/>
    <w:rsid w:val="006C7FB5"/>
    <w:rsid w:val="00760281"/>
    <w:rsid w:val="007F4466"/>
    <w:rsid w:val="00867FF2"/>
    <w:rsid w:val="008F722A"/>
    <w:rsid w:val="00932F26"/>
    <w:rsid w:val="0093586D"/>
    <w:rsid w:val="009959D1"/>
    <w:rsid w:val="009C6966"/>
    <w:rsid w:val="009D5350"/>
    <w:rsid w:val="00A02F2D"/>
    <w:rsid w:val="00A44805"/>
    <w:rsid w:val="00A44A2C"/>
    <w:rsid w:val="00A84BE3"/>
    <w:rsid w:val="00A97274"/>
    <w:rsid w:val="00AE466F"/>
    <w:rsid w:val="00AF5776"/>
    <w:rsid w:val="00B20301"/>
    <w:rsid w:val="00B46739"/>
    <w:rsid w:val="00B47673"/>
    <w:rsid w:val="00B47742"/>
    <w:rsid w:val="00C03AE4"/>
    <w:rsid w:val="00C61D4F"/>
    <w:rsid w:val="00CA3F09"/>
    <w:rsid w:val="00D2360A"/>
    <w:rsid w:val="00D305E5"/>
    <w:rsid w:val="00D41255"/>
    <w:rsid w:val="00D77AB9"/>
    <w:rsid w:val="00D82C18"/>
    <w:rsid w:val="00DA5218"/>
    <w:rsid w:val="00E30220"/>
    <w:rsid w:val="00E931B6"/>
    <w:rsid w:val="00EB7008"/>
    <w:rsid w:val="00EC6F90"/>
    <w:rsid w:val="00F22407"/>
    <w:rsid w:val="00F43824"/>
    <w:rsid w:val="00F478DF"/>
    <w:rsid w:val="00F5095D"/>
    <w:rsid w:val="00F519D9"/>
    <w:rsid w:val="00F71B4D"/>
    <w:rsid w:val="00F96DBB"/>
    <w:rsid w:val="00FB355F"/>
    <w:rsid w:val="00FC07D6"/>
    <w:rsid w:val="00FC1B4A"/>
    <w:rsid w:val="00FE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6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A5683"/>
    <w:pPr>
      <w:spacing w:before="261"/>
      <w:ind w:left="546" w:right="12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56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5683"/>
    <w:pPr>
      <w:spacing w:before="74"/>
      <w:ind w:left="47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5683"/>
    <w:pPr>
      <w:spacing w:before="161"/>
      <w:ind w:left="838" w:hanging="293"/>
    </w:pPr>
  </w:style>
  <w:style w:type="paragraph" w:customStyle="1" w:styleId="TableParagraph">
    <w:name w:val="Table Paragraph"/>
    <w:basedOn w:val="a"/>
    <w:uiPriority w:val="1"/>
    <w:qFormat/>
    <w:rsid w:val="000A5683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E46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66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4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478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78D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478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78D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12FC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12</cp:revision>
  <cp:lastPrinted>2023-09-25T18:50:00Z</cp:lastPrinted>
  <dcterms:created xsi:type="dcterms:W3CDTF">2023-09-18T19:26:00Z</dcterms:created>
  <dcterms:modified xsi:type="dcterms:W3CDTF">2023-10-22T18:47:00Z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2023-09-18T00:00:00Z</vt:filetime>
  </property>
</Properties>
</file>